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0A6F1" w14:textId="77777777" w:rsidR="00B35EA0" w:rsidRDefault="00B35EA0" w:rsidP="00B35EA0">
      <w:pPr>
        <w:rPr>
          <w:rFonts w:ascii="Avenir Book" w:hAnsi="Avenir Book"/>
          <w:sz w:val="28"/>
          <w:szCs w:val="28"/>
        </w:rPr>
      </w:pPr>
    </w:p>
    <w:p w14:paraId="383E922B" w14:textId="77777777" w:rsidR="000F6A21" w:rsidRDefault="000F6A21" w:rsidP="00B35EA0">
      <w:pPr>
        <w:rPr>
          <w:rFonts w:ascii="Avenir Book" w:hAnsi="Avenir Book"/>
          <w:sz w:val="28"/>
          <w:szCs w:val="28"/>
        </w:rPr>
      </w:pPr>
    </w:p>
    <w:p w14:paraId="13E6074E" w14:textId="77777777" w:rsidR="000F6A21" w:rsidRDefault="000F6A21" w:rsidP="00B35EA0">
      <w:pPr>
        <w:rPr>
          <w:rFonts w:ascii="Avenir Book" w:hAnsi="Avenir Book"/>
          <w:sz w:val="28"/>
          <w:szCs w:val="28"/>
        </w:rPr>
      </w:pPr>
    </w:p>
    <w:p w14:paraId="4EF56EFB" w14:textId="537A3F95" w:rsidR="00B35EA0" w:rsidRDefault="000F6A21" w:rsidP="00B35EA0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Honorable Andrew M. Cuomo</w:t>
      </w:r>
    </w:p>
    <w:p w14:paraId="70972573" w14:textId="39CDF983" w:rsidR="000F6A21" w:rsidRDefault="000F6A21" w:rsidP="00B35EA0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Governor of the State of New York</w:t>
      </w:r>
    </w:p>
    <w:p w14:paraId="2DE9F53A" w14:textId="1F330647" w:rsidR="000F6A21" w:rsidRDefault="000F6A21" w:rsidP="00B35EA0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New York State Capitol Building</w:t>
      </w:r>
    </w:p>
    <w:p w14:paraId="03848306" w14:textId="03E6DDD7" w:rsidR="000F6A21" w:rsidRDefault="000F6A21" w:rsidP="00B35EA0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Albany, NY   12224</w:t>
      </w:r>
    </w:p>
    <w:p w14:paraId="3C0D7B54" w14:textId="77777777" w:rsidR="00B35EA0" w:rsidRDefault="00B35EA0" w:rsidP="00B35EA0">
      <w:pPr>
        <w:rPr>
          <w:rFonts w:ascii="Avenir Book" w:hAnsi="Avenir Book"/>
          <w:sz w:val="28"/>
          <w:szCs w:val="28"/>
        </w:rPr>
      </w:pPr>
    </w:p>
    <w:p w14:paraId="0A54F02D" w14:textId="77777777" w:rsidR="000F6A21" w:rsidRDefault="000F6A21" w:rsidP="00B35EA0">
      <w:pPr>
        <w:rPr>
          <w:rFonts w:ascii="Avenir Book" w:hAnsi="Avenir Book"/>
          <w:sz w:val="28"/>
          <w:szCs w:val="28"/>
        </w:rPr>
      </w:pPr>
    </w:p>
    <w:p w14:paraId="1793AC4C" w14:textId="57567833" w:rsidR="00B35EA0" w:rsidRDefault="000F6A21" w:rsidP="00B35EA0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J</w:t>
      </w:r>
      <w:r w:rsidR="00B35EA0">
        <w:rPr>
          <w:rFonts w:ascii="Avenir Book" w:hAnsi="Avenir Book"/>
          <w:sz w:val="28"/>
          <w:szCs w:val="28"/>
        </w:rPr>
        <w:t>une 1</w:t>
      </w:r>
      <w:r w:rsidR="00A57E78">
        <w:rPr>
          <w:rFonts w:ascii="Avenir Book" w:hAnsi="Avenir Book"/>
          <w:sz w:val="28"/>
          <w:szCs w:val="28"/>
        </w:rPr>
        <w:t>8</w:t>
      </w:r>
      <w:r w:rsidR="00B35EA0">
        <w:rPr>
          <w:rFonts w:ascii="Avenir Book" w:hAnsi="Avenir Book"/>
          <w:sz w:val="28"/>
          <w:szCs w:val="28"/>
        </w:rPr>
        <w:t>, 2021</w:t>
      </w:r>
    </w:p>
    <w:p w14:paraId="63900002" w14:textId="77777777" w:rsidR="00B35EA0" w:rsidRDefault="00B35EA0" w:rsidP="00B35EA0">
      <w:pPr>
        <w:rPr>
          <w:rFonts w:ascii="Avenir Book" w:hAnsi="Avenir Book"/>
          <w:sz w:val="28"/>
          <w:szCs w:val="28"/>
        </w:rPr>
      </w:pPr>
    </w:p>
    <w:p w14:paraId="50EEE26B" w14:textId="77777777" w:rsidR="000F6A21" w:rsidRDefault="000F6A21" w:rsidP="00B35EA0">
      <w:pPr>
        <w:rPr>
          <w:rFonts w:ascii="Avenir Book" w:hAnsi="Avenir Book"/>
          <w:sz w:val="28"/>
          <w:szCs w:val="28"/>
        </w:rPr>
      </w:pPr>
    </w:p>
    <w:p w14:paraId="67C77341" w14:textId="6715F899" w:rsidR="00B35EA0" w:rsidRPr="00B35EA0" w:rsidRDefault="00B35EA0" w:rsidP="00B35EA0">
      <w:pPr>
        <w:rPr>
          <w:rFonts w:ascii="Avenir Book" w:hAnsi="Avenir Book"/>
          <w:sz w:val="28"/>
          <w:szCs w:val="28"/>
        </w:rPr>
      </w:pPr>
      <w:r w:rsidRPr="00B35EA0">
        <w:rPr>
          <w:rFonts w:ascii="Avenir Book" w:hAnsi="Avenir Book"/>
          <w:sz w:val="28"/>
          <w:szCs w:val="28"/>
        </w:rPr>
        <w:t xml:space="preserve">Dear </w:t>
      </w:r>
      <w:r w:rsidR="00555FBD">
        <w:rPr>
          <w:rFonts w:ascii="Avenir Book" w:hAnsi="Avenir Book"/>
          <w:sz w:val="28"/>
          <w:szCs w:val="28"/>
        </w:rPr>
        <w:t>Governor Cuomo,</w:t>
      </w:r>
    </w:p>
    <w:p w14:paraId="5862359A" w14:textId="77777777" w:rsidR="00B35EA0" w:rsidRPr="00B35EA0" w:rsidRDefault="00B35EA0" w:rsidP="00B35EA0">
      <w:pPr>
        <w:rPr>
          <w:rFonts w:ascii="Avenir Book" w:hAnsi="Avenir Book"/>
          <w:sz w:val="28"/>
          <w:szCs w:val="28"/>
        </w:rPr>
      </w:pPr>
    </w:p>
    <w:p w14:paraId="4AAF2B56" w14:textId="1CDB2686" w:rsidR="00B35EA0" w:rsidRPr="00B35EA0" w:rsidRDefault="00B35EA0" w:rsidP="00B35EA0">
      <w:pPr>
        <w:rPr>
          <w:rFonts w:ascii="Avenir Book" w:hAnsi="Avenir Book"/>
          <w:sz w:val="28"/>
          <w:szCs w:val="28"/>
        </w:rPr>
      </w:pPr>
      <w:r w:rsidRPr="00B35EA0">
        <w:rPr>
          <w:rFonts w:ascii="Avenir Book" w:hAnsi="Avenir Book"/>
          <w:sz w:val="28"/>
          <w:szCs w:val="28"/>
        </w:rPr>
        <w:t xml:space="preserve">We write today on behalf of tens of thousands of New Yorkers who currently receive mental health and substance use disorder / addiction </w:t>
      </w:r>
      <w:r w:rsidR="000F6A21">
        <w:rPr>
          <w:rFonts w:ascii="Avenir Book" w:hAnsi="Avenir Book"/>
          <w:sz w:val="28"/>
          <w:szCs w:val="28"/>
        </w:rPr>
        <w:t xml:space="preserve">prevention, treatment, and recovery </w:t>
      </w:r>
      <w:r w:rsidRPr="00B35EA0">
        <w:rPr>
          <w:rFonts w:ascii="Avenir Book" w:hAnsi="Avenir Book"/>
          <w:sz w:val="28"/>
          <w:szCs w:val="28"/>
        </w:rPr>
        <w:t>services through New York’s public mental hygiene system, as well as those who need care but have not yet been able to access it.</w:t>
      </w:r>
    </w:p>
    <w:p w14:paraId="3D1E6CA4" w14:textId="77777777" w:rsidR="00B35EA0" w:rsidRPr="00B35EA0" w:rsidRDefault="00B35EA0" w:rsidP="00B35EA0">
      <w:pPr>
        <w:rPr>
          <w:rFonts w:ascii="Avenir Book" w:hAnsi="Avenir Book"/>
          <w:sz w:val="28"/>
          <w:szCs w:val="28"/>
        </w:rPr>
      </w:pPr>
    </w:p>
    <w:p w14:paraId="533AA6B8" w14:textId="4AFE9F43" w:rsidR="00B35EA0" w:rsidRPr="00B35EA0" w:rsidRDefault="00555FBD" w:rsidP="00B35EA0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We wish to express our support for </w:t>
      </w:r>
      <w:r w:rsidR="00B35EA0" w:rsidRPr="00555FBD">
        <w:rPr>
          <w:rFonts w:ascii="Avenir Book" w:hAnsi="Avenir Book"/>
          <w:b/>
          <w:bCs/>
          <w:sz w:val="28"/>
          <w:szCs w:val="28"/>
        </w:rPr>
        <w:t>A.7405A (Brons</w:t>
      </w:r>
      <w:r w:rsidR="00A57E78">
        <w:rPr>
          <w:rFonts w:ascii="Avenir Book" w:hAnsi="Avenir Book"/>
          <w:b/>
          <w:bCs/>
          <w:sz w:val="28"/>
          <w:szCs w:val="28"/>
        </w:rPr>
        <w:t>o</w:t>
      </w:r>
      <w:r w:rsidR="00B35EA0" w:rsidRPr="00555FBD">
        <w:rPr>
          <w:rFonts w:ascii="Avenir Book" w:hAnsi="Avenir Book"/>
          <w:b/>
          <w:bCs/>
          <w:sz w:val="28"/>
          <w:szCs w:val="28"/>
        </w:rPr>
        <w:t>n)/S.6431 (Brouk)</w:t>
      </w:r>
      <w:r w:rsidR="000F6A21">
        <w:rPr>
          <w:rFonts w:ascii="Avenir Book" w:hAnsi="Avenir Book"/>
          <w:b/>
          <w:bCs/>
          <w:sz w:val="28"/>
          <w:szCs w:val="28"/>
        </w:rPr>
        <w:t xml:space="preserve">.  </w:t>
      </w:r>
      <w:r>
        <w:rPr>
          <w:rFonts w:ascii="Avenir Book" w:hAnsi="Avenir Book"/>
          <w:sz w:val="28"/>
          <w:szCs w:val="28"/>
        </w:rPr>
        <w:t xml:space="preserve">This legislation </w:t>
      </w:r>
      <w:r w:rsidR="00B35EA0" w:rsidRPr="00B35EA0">
        <w:rPr>
          <w:rFonts w:ascii="Avenir Book" w:hAnsi="Avenir Book"/>
          <w:sz w:val="28"/>
          <w:szCs w:val="28"/>
        </w:rPr>
        <w:t xml:space="preserve">provides a one-year extender of the current workforce exemption and in </w:t>
      </w:r>
      <w:r w:rsidR="000F6A21">
        <w:rPr>
          <w:rFonts w:ascii="Avenir Book" w:hAnsi="Avenir Book"/>
          <w:sz w:val="28"/>
          <w:szCs w:val="28"/>
        </w:rPr>
        <w:t xml:space="preserve">so doing </w:t>
      </w:r>
      <w:r w:rsidR="00B35EA0" w:rsidRPr="00B35EA0">
        <w:rPr>
          <w:rFonts w:ascii="Avenir Book" w:hAnsi="Avenir Book"/>
          <w:sz w:val="28"/>
          <w:szCs w:val="28"/>
        </w:rPr>
        <w:t>provide</w:t>
      </w:r>
      <w:r w:rsidR="000F6A21">
        <w:rPr>
          <w:rFonts w:ascii="Avenir Book" w:hAnsi="Avenir Book"/>
          <w:sz w:val="28"/>
          <w:szCs w:val="28"/>
        </w:rPr>
        <w:t>s</w:t>
      </w:r>
      <w:r w:rsidR="00B35EA0" w:rsidRPr="00B35EA0">
        <w:rPr>
          <w:rFonts w:ascii="Avenir Book" w:hAnsi="Avenir Book"/>
          <w:sz w:val="28"/>
          <w:szCs w:val="28"/>
        </w:rPr>
        <w:t xml:space="preserve"> more time to resolve remaining issues related to NYS Licensing Laws</w:t>
      </w:r>
      <w:r>
        <w:rPr>
          <w:rFonts w:ascii="Avenir Book" w:hAnsi="Avenir Book"/>
          <w:sz w:val="28"/>
          <w:szCs w:val="28"/>
        </w:rPr>
        <w:t xml:space="preserve">.  </w:t>
      </w:r>
    </w:p>
    <w:p w14:paraId="7B23DB63" w14:textId="77777777" w:rsidR="00B35EA0" w:rsidRPr="00B35EA0" w:rsidRDefault="00B35EA0" w:rsidP="00B35EA0">
      <w:pPr>
        <w:rPr>
          <w:rFonts w:ascii="Avenir Book" w:hAnsi="Avenir Book"/>
          <w:sz w:val="28"/>
          <w:szCs w:val="28"/>
        </w:rPr>
      </w:pPr>
    </w:p>
    <w:p w14:paraId="29A462C5" w14:textId="49DE18E4" w:rsidR="00B35EA0" w:rsidRPr="0009440F" w:rsidRDefault="00B35EA0" w:rsidP="00B35EA0">
      <w:pPr>
        <w:rPr>
          <w:rFonts w:ascii="Avenir Book" w:hAnsi="Avenir Book"/>
          <w:bCs/>
          <w:color w:val="000000" w:themeColor="text1"/>
          <w:sz w:val="28"/>
          <w:szCs w:val="28"/>
        </w:rPr>
      </w:pPr>
      <w:r w:rsidRPr="00B35EA0">
        <w:rPr>
          <w:rFonts w:ascii="Avenir Book" w:hAnsi="Avenir Book"/>
          <w:sz w:val="28"/>
          <w:szCs w:val="28"/>
        </w:rPr>
        <w:t xml:space="preserve">As you know, New York’s </w:t>
      </w:r>
      <w:r w:rsidR="000F6A21">
        <w:rPr>
          <w:rFonts w:ascii="Avenir Book" w:hAnsi="Avenir Book"/>
          <w:sz w:val="28"/>
          <w:szCs w:val="28"/>
        </w:rPr>
        <w:t xml:space="preserve">community-based </w:t>
      </w:r>
      <w:r w:rsidRPr="00B35EA0">
        <w:rPr>
          <w:rFonts w:ascii="Avenir Book" w:hAnsi="Avenir Book"/>
          <w:sz w:val="28"/>
          <w:szCs w:val="28"/>
        </w:rPr>
        <w:t xml:space="preserve">mental health and substance use prevention, treatment and recovery </w:t>
      </w:r>
      <w:r w:rsidR="000F6A21">
        <w:rPr>
          <w:rFonts w:ascii="Avenir Book" w:hAnsi="Avenir Book"/>
          <w:sz w:val="28"/>
          <w:szCs w:val="28"/>
        </w:rPr>
        <w:t xml:space="preserve">organizations </w:t>
      </w:r>
      <w:r w:rsidR="00555FBD">
        <w:rPr>
          <w:rFonts w:ascii="Avenir Book" w:hAnsi="Avenir Book"/>
          <w:sz w:val="28"/>
          <w:szCs w:val="28"/>
        </w:rPr>
        <w:t xml:space="preserve">are facing </w:t>
      </w:r>
      <w:r w:rsidRPr="00B35EA0">
        <w:rPr>
          <w:rFonts w:ascii="Avenir Book" w:hAnsi="Avenir Book"/>
          <w:sz w:val="28"/>
          <w:szCs w:val="28"/>
        </w:rPr>
        <w:t xml:space="preserve">monumental workforce shortages in agencies </w:t>
      </w:r>
      <w:r>
        <w:rPr>
          <w:rFonts w:ascii="Avenir Book" w:hAnsi="Avenir Book"/>
          <w:sz w:val="28"/>
          <w:szCs w:val="28"/>
        </w:rPr>
        <w:t xml:space="preserve">whose </w:t>
      </w:r>
      <w:r w:rsidR="00555FBD">
        <w:rPr>
          <w:rFonts w:ascii="Avenir Book" w:hAnsi="Avenir Book"/>
          <w:sz w:val="28"/>
          <w:szCs w:val="28"/>
        </w:rPr>
        <w:t xml:space="preserve">only </w:t>
      </w:r>
      <w:r>
        <w:rPr>
          <w:rFonts w:ascii="Avenir Book" w:hAnsi="Avenir Book"/>
          <w:sz w:val="28"/>
          <w:szCs w:val="28"/>
        </w:rPr>
        <w:t xml:space="preserve">mission is to </w:t>
      </w:r>
      <w:r w:rsidRPr="00B35EA0">
        <w:rPr>
          <w:rFonts w:ascii="Avenir Book" w:hAnsi="Avenir Book"/>
          <w:sz w:val="28"/>
          <w:szCs w:val="28"/>
        </w:rPr>
        <w:t xml:space="preserve">provide life-saving care to children and youth, individuals and families who need our assistance.  </w:t>
      </w:r>
      <w:r w:rsidR="009042A0">
        <w:rPr>
          <w:rFonts w:ascii="Avenir Book" w:hAnsi="Avenir Book"/>
          <w:sz w:val="28"/>
          <w:szCs w:val="28"/>
        </w:rPr>
        <w:t>D</w:t>
      </w:r>
      <w:r w:rsidRPr="00B35EA0">
        <w:rPr>
          <w:rFonts w:ascii="Avenir Book" w:hAnsi="Avenir Book"/>
          <w:sz w:val="28"/>
          <w:szCs w:val="28"/>
        </w:rPr>
        <w:t>emand for care continues to increase</w:t>
      </w:r>
      <w:r w:rsidR="000F6A21">
        <w:rPr>
          <w:rFonts w:ascii="Avenir Book" w:hAnsi="Avenir Book"/>
          <w:sz w:val="28"/>
          <w:szCs w:val="28"/>
        </w:rPr>
        <w:t xml:space="preserve">.  As a result, </w:t>
      </w:r>
      <w:r w:rsidRPr="00B35EA0">
        <w:rPr>
          <w:rFonts w:ascii="Avenir Book" w:hAnsi="Avenir Book"/>
          <w:sz w:val="28"/>
          <w:szCs w:val="28"/>
        </w:rPr>
        <w:t xml:space="preserve">many agencies have long waiting lists </w:t>
      </w:r>
      <w:r w:rsidR="000F6A21">
        <w:rPr>
          <w:rFonts w:ascii="Avenir Book" w:hAnsi="Avenir Book"/>
          <w:sz w:val="28"/>
          <w:szCs w:val="28"/>
        </w:rPr>
        <w:t xml:space="preserve">of individuals </w:t>
      </w:r>
      <w:r w:rsidR="0009440F">
        <w:rPr>
          <w:rFonts w:ascii="Avenir Book" w:hAnsi="Avenir Book"/>
          <w:sz w:val="28"/>
          <w:szCs w:val="28"/>
        </w:rPr>
        <w:t xml:space="preserve">experiencing delays in accessing care.  </w:t>
      </w:r>
      <w:r w:rsidRPr="0009440F">
        <w:rPr>
          <w:rFonts w:ascii="Avenir Book" w:hAnsi="Avenir Book"/>
          <w:bCs/>
          <w:color w:val="000000" w:themeColor="text1"/>
          <w:sz w:val="28"/>
          <w:szCs w:val="28"/>
        </w:rPr>
        <w:t xml:space="preserve">The one-year extender will ensure </w:t>
      </w:r>
      <w:r w:rsidR="00555FBD" w:rsidRPr="0009440F">
        <w:rPr>
          <w:rFonts w:ascii="Avenir Book" w:hAnsi="Avenir Book"/>
          <w:bCs/>
          <w:color w:val="000000" w:themeColor="text1"/>
          <w:sz w:val="28"/>
          <w:szCs w:val="28"/>
        </w:rPr>
        <w:t xml:space="preserve">continued </w:t>
      </w:r>
      <w:r w:rsidRPr="0009440F">
        <w:rPr>
          <w:rFonts w:ascii="Avenir Book" w:hAnsi="Avenir Book"/>
          <w:bCs/>
          <w:color w:val="000000" w:themeColor="text1"/>
          <w:sz w:val="28"/>
          <w:szCs w:val="28"/>
        </w:rPr>
        <w:t xml:space="preserve">access to </w:t>
      </w:r>
      <w:r w:rsidR="00555FBD" w:rsidRPr="0009440F">
        <w:rPr>
          <w:rFonts w:ascii="Avenir Book" w:hAnsi="Avenir Book"/>
          <w:bCs/>
          <w:color w:val="000000" w:themeColor="text1"/>
          <w:sz w:val="28"/>
          <w:szCs w:val="28"/>
        </w:rPr>
        <w:t xml:space="preserve">and continuity of care </w:t>
      </w:r>
      <w:r w:rsidR="0009440F" w:rsidRPr="0009440F">
        <w:rPr>
          <w:rFonts w:ascii="Avenir Book" w:hAnsi="Avenir Book"/>
          <w:bCs/>
          <w:color w:val="000000" w:themeColor="text1"/>
          <w:sz w:val="28"/>
          <w:szCs w:val="28"/>
        </w:rPr>
        <w:t>at current levels</w:t>
      </w:r>
      <w:r w:rsidR="0009440F">
        <w:rPr>
          <w:rFonts w:ascii="Avenir Book" w:hAnsi="Avenir Book"/>
          <w:bCs/>
          <w:color w:val="000000" w:themeColor="text1"/>
          <w:sz w:val="28"/>
          <w:szCs w:val="28"/>
        </w:rPr>
        <w:t>.</w:t>
      </w:r>
      <w:r w:rsidR="0009440F" w:rsidRPr="0009440F">
        <w:rPr>
          <w:rFonts w:ascii="Avenir Book" w:hAnsi="Avenir Book"/>
          <w:bCs/>
          <w:color w:val="000000" w:themeColor="text1"/>
          <w:sz w:val="28"/>
          <w:szCs w:val="28"/>
        </w:rPr>
        <w:t xml:space="preserve"> </w:t>
      </w:r>
    </w:p>
    <w:p w14:paraId="226DF882" w14:textId="77777777" w:rsidR="00B35EA0" w:rsidRPr="00B35EA0" w:rsidRDefault="00B35EA0" w:rsidP="00B35EA0">
      <w:pPr>
        <w:rPr>
          <w:rFonts w:ascii="Avenir Book" w:hAnsi="Avenir Book"/>
          <w:b/>
          <w:bCs/>
          <w:color w:val="000000" w:themeColor="text1"/>
          <w:sz w:val="28"/>
          <w:szCs w:val="28"/>
        </w:rPr>
      </w:pPr>
    </w:p>
    <w:p w14:paraId="6FE35E01" w14:textId="339394AA" w:rsidR="00B35EA0" w:rsidRPr="00B35EA0" w:rsidRDefault="00B35EA0" w:rsidP="00B35EA0">
      <w:pPr>
        <w:rPr>
          <w:rFonts w:ascii="Avenir Book" w:hAnsi="Avenir Book"/>
          <w:color w:val="000000" w:themeColor="text1"/>
          <w:sz w:val="28"/>
          <w:szCs w:val="28"/>
        </w:rPr>
      </w:pPr>
      <w:r w:rsidRPr="00B35EA0">
        <w:rPr>
          <w:rFonts w:ascii="Avenir Book" w:hAnsi="Avenir Book"/>
          <w:b/>
          <w:bCs/>
          <w:color w:val="000000" w:themeColor="text1"/>
          <w:sz w:val="28"/>
          <w:szCs w:val="28"/>
        </w:rPr>
        <w:t xml:space="preserve">We respectfully request that </w:t>
      </w:r>
      <w:r w:rsidR="00555FBD">
        <w:rPr>
          <w:rFonts w:ascii="Avenir Book" w:hAnsi="Avenir Book"/>
          <w:b/>
          <w:bCs/>
          <w:color w:val="000000" w:themeColor="text1"/>
          <w:sz w:val="28"/>
          <w:szCs w:val="28"/>
        </w:rPr>
        <w:t xml:space="preserve">you sign </w:t>
      </w:r>
      <w:r w:rsidRPr="00B35EA0">
        <w:rPr>
          <w:rFonts w:ascii="Avenir Book" w:hAnsi="Avenir Book"/>
          <w:b/>
          <w:bCs/>
          <w:color w:val="000000" w:themeColor="text1"/>
          <w:sz w:val="28"/>
          <w:szCs w:val="28"/>
        </w:rPr>
        <w:t xml:space="preserve">A.7405A (Bronson)/S.6431 (Brouk) </w:t>
      </w:r>
      <w:r w:rsidR="0009440F">
        <w:rPr>
          <w:rFonts w:ascii="Avenir Book" w:hAnsi="Avenir Book"/>
          <w:b/>
          <w:bCs/>
          <w:color w:val="000000" w:themeColor="text1"/>
          <w:sz w:val="28"/>
          <w:szCs w:val="28"/>
        </w:rPr>
        <w:t>without delay in order to ensure we can continue our efforts to serve New Yorkers in need.</w:t>
      </w:r>
    </w:p>
    <w:p w14:paraId="000E067C" w14:textId="2EDCA2CD" w:rsidR="00B35EA0" w:rsidRDefault="00B35EA0">
      <w:pPr>
        <w:rPr>
          <w:rFonts w:ascii="Avenir Book" w:hAnsi="Avenir Book"/>
          <w:sz w:val="28"/>
          <w:szCs w:val="28"/>
        </w:rPr>
      </w:pPr>
    </w:p>
    <w:p w14:paraId="615E6DE2" w14:textId="3FFF581A" w:rsidR="00B35EA0" w:rsidRDefault="00B35EA0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The undersigned organizations thank you in advance for your </w:t>
      </w:r>
      <w:r w:rsidR="00555FBD">
        <w:rPr>
          <w:rFonts w:ascii="Avenir Book" w:hAnsi="Avenir Book"/>
          <w:sz w:val="28"/>
          <w:szCs w:val="28"/>
        </w:rPr>
        <w:t xml:space="preserve">consideration of </w:t>
      </w:r>
      <w:r>
        <w:rPr>
          <w:rFonts w:ascii="Avenir Book" w:hAnsi="Avenir Book"/>
          <w:sz w:val="28"/>
          <w:szCs w:val="28"/>
        </w:rPr>
        <w:t>our request.</w:t>
      </w:r>
    </w:p>
    <w:p w14:paraId="0FEB72AC" w14:textId="77777777" w:rsidR="000F6A21" w:rsidRDefault="000F6A21">
      <w:pPr>
        <w:rPr>
          <w:rFonts w:ascii="Avenir Book" w:hAnsi="Avenir Book"/>
          <w:sz w:val="28"/>
          <w:szCs w:val="28"/>
        </w:rPr>
      </w:pPr>
    </w:p>
    <w:p w14:paraId="040488C1" w14:textId="3CFEF528" w:rsidR="00B35EA0" w:rsidRDefault="00B35EA0">
      <w:pPr>
        <w:rPr>
          <w:rFonts w:ascii="Avenir Book" w:hAnsi="Avenir Book"/>
          <w:sz w:val="28"/>
          <w:szCs w:val="28"/>
        </w:rPr>
      </w:pPr>
    </w:p>
    <w:p w14:paraId="557CC735" w14:textId="5B5E7759" w:rsidR="00B35EA0" w:rsidRDefault="00B35EA0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NYS Coalition for Children’s Behavioral Health</w:t>
      </w:r>
    </w:p>
    <w:p w14:paraId="521587A5" w14:textId="4F7C4FC2" w:rsidR="00B35EA0" w:rsidRDefault="00B35EA0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NYS Council for Community Behavioral Healthcare</w:t>
      </w:r>
    </w:p>
    <w:p w14:paraId="2CC90A40" w14:textId="3430CF74" w:rsidR="00B35EA0" w:rsidRDefault="00B35EA0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The Coalition for Behavioral Health</w:t>
      </w:r>
    </w:p>
    <w:p w14:paraId="4F937533" w14:textId="68E6E65C" w:rsidR="00B35EA0" w:rsidRDefault="00B35EA0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Alcoholism and Substance Use Providers of New York State </w:t>
      </w:r>
    </w:p>
    <w:p w14:paraId="7D204E08" w14:textId="3B005EFA" w:rsidR="00B35EA0" w:rsidRDefault="00B35EA0">
      <w:pPr>
        <w:rPr>
          <w:rFonts w:ascii="Avenir Book" w:hAnsi="Avenir Book"/>
          <w:sz w:val="28"/>
          <w:szCs w:val="28"/>
        </w:rPr>
      </w:pPr>
    </w:p>
    <w:p w14:paraId="18486F18" w14:textId="2DDAB021" w:rsidR="0009440F" w:rsidRDefault="0009440F">
      <w:pPr>
        <w:rPr>
          <w:rFonts w:ascii="Avenir Book" w:hAnsi="Avenir Book"/>
          <w:sz w:val="28"/>
          <w:szCs w:val="28"/>
        </w:rPr>
      </w:pPr>
    </w:p>
    <w:p w14:paraId="39A3B59C" w14:textId="587AF06C" w:rsidR="0009440F" w:rsidRDefault="0009440F">
      <w:pPr>
        <w:rPr>
          <w:rFonts w:ascii="Avenir Book" w:hAnsi="Avenir Book"/>
          <w:sz w:val="28"/>
          <w:szCs w:val="28"/>
        </w:rPr>
      </w:pPr>
    </w:p>
    <w:p w14:paraId="7F663566" w14:textId="6647C55B" w:rsidR="0009440F" w:rsidRDefault="0009440F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Cc: Beth Garvey, Counsel to the Governor</w:t>
      </w:r>
    </w:p>
    <w:p w14:paraId="1F87C986" w14:textId="2E10A5F4" w:rsidR="0009440F" w:rsidRDefault="0009440F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      Dana </w:t>
      </w:r>
      <w:proofErr w:type="spellStart"/>
      <w:r>
        <w:rPr>
          <w:rFonts w:ascii="Avenir Book" w:hAnsi="Avenir Book"/>
          <w:sz w:val="28"/>
          <w:szCs w:val="28"/>
        </w:rPr>
        <w:t>Carotenuto</w:t>
      </w:r>
      <w:proofErr w:type="spellEnd"/>
      <w:r>
        <w:rPr>
          <w:rFonts w:ascii="Avenir Book" w:hAnsi="Avenir Book"/>
          <w:sz w:val="28"/>
          <w:szCs w:val="28"/>
        </w:rPr>
        <w:t>, Deputy Secretary for Legislative Affairs and Policy</w:t>
      </w:r>
    </w:p>
    <w:p w14:paraId="72DFA5A0" w14:textId="091CAEB3" w:rsidR="0009440F" w:rsidRDefault="0009440F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      Dan Fuller, Deputy Secretary for Education</w:t>
      </w:r>
    </w:p>
    <w:p w14:paraId="08B5C936" w14:textId="337CB204" w:rsidR="0009440F" w:rsidRDefault="0009440F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      Chris </w:t>
      </w:r>
      <w:proofErr w:type="spellStart"/>
      <w:r>
        <w:rPr>
          <w:rFonts w:ascii="Avenir Book" w:hAnsi="Avenir Book"/>
          <w:sz w:val="28"/>
          <w:szCs w:val="28"/>
        </w:rPr>
        <w:t>Tavella</w:t>
      </w:r>
      <w:proofErr w:type="spellEnd"/>
      <w:r>
        <w:rPr>
          <w:rFonts w:ascii="Avenir Book" w:hAnsi="Avenir Book"/>
          <w:sz w:val="28"/>
          <w:szCs w:val="28"/>
        </w:rPr>
        <w:t>, Deputy Secretary for Human Services and Mental Health</w:t>
      </w:r>
    </w:p>
    <w:p w14:paraId="2D8D95AA" w14:textId="38E891B6" w:rsidR="0009440F" w:rsidRDefault="0009440F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      </w:t>
      </w:r>
      <w:proofErr w:type="spellStart"/>
      <w:r>
        <w:rPr>
          <w:rFonts w:ascii="Avenir Book" w:hAnsi="Avenir Book"/>
          <w:sz w:val="28"/>
          <w:szCs w:val="28"/>
        </w:rPr>
        <w:t>Chatodd</w:t>
      </w:r>
      <w:proofErr w:type="spellEnd"/>
      <w:r>
        <w:rPr>
          <w:rFonts w:ascii="Avenir Book" w:hAnsi="Avenir Book"/>
          <w:sz w:val="28"/>
          <w:szCs w:val="28"/>
        </w:rPr>
        <w:t xml:space="preserve"> Floyd, Director of Legislative Affairs and Policy </w:t>
      </w:r>
    </w:p>
    <w:p w14:paraId="4D2AC683" w14:textId="3FEE4BCE" w:rsidR="0009440F" w:rsidRDefault="0009440F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      </w:t>
      </w:r>
      <w:proofErr w:type="spellStart"/>
      <w:r>
        <w:rPr>
          <w:rFonts w:ascii="Avenir Book" w:hAnsi="Avenir Book"/>
          <w:sz w:val="28"/>
          <w:szCs w:val="28"/>
        </w:rPr>
        <w:t>Khemenec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Pantin</w:t>
      </w:r>
      <w:proofErr w:type="spellEnd"/>
      <w:r>
        <w:rPr>
          <w:rFonts w:ascii="Avenir Book" w:hAnsi="Avenir Book"/>
          <w:sz w:val="28"/>
          <w:szCs w:val="28"/>
        </w:rPr>
        <w:t>, Senior Policy Advisor</w:t>
      </w:r>
    </w:p>
    <w:p w14:paraId="33DEE52B" w14:textId="701AD9AD" w:rsidR="0009440F" w:rsidRDefault="0009440F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      Emily </w:t>
      </w:r>
      <w:proofErr w:type="spellStart"/>
      <w:r>
        <w:rPr>
          <w:rFonts w:ascii="Avenir Book" w:hAnsi="Avenir Book"/>
          <w:sz w:val="28"/>
          <w:szCs w:val="28"/>
        </w:rPr>
        <w:t>Badalamente</w:t>
      </w:r>
      <w:proofErr w:type="spellEnd"/>
      <w:r>
        <w:rPr>
          <w:rFonts w:ascii="Avenir Book" w:hAnsi="Avenir Book"/>
          <w:sz w:val="28"/>
          <w:szCs w:val="28"/>
        </w:rPr>
        <w:t>, Senior Policy Advisor</w:t>
      </w:r>
    </w:p>
    <w:p w14:paraId="34B06E7B" w14:textId="0D120E28" w:rsidR="0009440F" w:rsidRPr="00B35EA0" w:rsidRDefault="0009440F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 </w:t>
      </w:r>
    </w:p>
    <w:sectPr w:rsidR="0009440F" w:rsidRPr="00B3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A0"/>
    <w:rsid w:val="0009440F"/>
    <w:rsid w:val="000F6A21"/>
    <w:rsid w:val="00537AF2"/>
    <w:rsid w:val="00555FBD"/>
    <w:rsid w:val="009042A0"/>
    <w:rsid w:val="00A57E78"/>
    <w:rsid w:val="00AB69CC"/>
    <w:rsid w:val="00B3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51106"/>
  <w15:chartTrackingRefBased/>
  <w15:docId w15:val="{516B2BE7-BFED-1C42-AFEA-398CD1AE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cole</dc:creator>
  <cp:keywords/>
  <dc:description/>
  <cp:lastModifiedBy>lauri cole</cp:lastModifiedBy>
  <cp:revision>2</cp:revision>
  <dcterms:created xsi:type="dcterms:W3CDTF">2021-06-18T00:06:00Z</dcterms:created>
  <dcterms:modified xsi:type="dcterms:W3CDTF">2021-06-18T00:06:00Z</dcterms:modified>
</cp:coreProperties>
</file>