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2E8C2" w14:textId="77777777" w:rsidR="00540662" w:rsidRPr="00540662" w:rsidRDefault="00540662" w:rsidP="00540662">
      <w:pPr>
        <w:rPr>
          <w:rFonts w:ascii="Times New Roman" w:hAnsi="Times New Roman" w:cs="Times New Roman"/>
        </w:rPr>
      </w:pPr>
      <w:r w:rsidRPr="00540662">
        <w:rPr>
          <w:rFonts w:ascii="Times New Roman" w:hAnsi="Times New Roman" w:cs="Times New Roman"/>
        </w:rPr>
        <w:t>(Name of agency) is writing to express our strong opposition to the proposed Medicaid and SNAP cuts included in the House-passed budget reconciliation legislation.</w:t>
      </w:r>
    </w:p>
    <w:p w14:paraId="79381D16" w14:textId="5A1DB9A2" w:rsidR="00540662" w:rsidRPr="00540662" w:rsidRDefault="00540662" w:rsidP="00540662">
      <w:pPr>
        <w:rPr>
          <w:rFonts w:ascii="Times New Roman" w:hAnsi="Times New Roman" w:cs="Times New Roman"/>
        </w:rPr>
      </w:pPr>
      <w:r w:rsidRPr="00540662">
        <w:rPr>
          <w:rFonts w:ascii="Times New Roman" w:hAnsi="Times New Roman" w:cs="Times New Roman"/>
        </w:rPr>
        <w:t xml:space="preserve">In your district, </w:t>
      </w:r>
      <w:r w:rsidR="000C2997">
        <w:rPr>
          <w:rFonts w:ascii="Times New Roman" w:hAnsi="Times New Roman" w:cs="Times New Roman"/>
        </w:rPr>
        <w:t>211,500</w:t>
      </w:r>
      <w:r w:rsidRPr="00540662">
        <w:rPr>
          <w:rFonts w:ascii="Times New Roman" w:hAnsi="Times New Roman" w:cs="Times New Roman"/>
        </w:rPr>
        <w:t xml:space="preserve"> people are covered by Medicaid and CHP and the total annual impact of federal cuts to your district is </w:t>
      </w:r>
      <w:r w:rsidR="00AD3510">
        <w:rPr>
          <w:rFonts w:ascii="Times New Roman" w:hAnsi="Times New Roman" w:cs="Times New Roman"/>
        </w:rPr>
        <w:t>$</w:t>
      </w:r>
      <w:r w:rsidR="000C2997">
        <w:rPr>
          <w:rFonts w:ascii="Times New Roman" w:hAnsi="Times New Roman" w:cs="Times New Roman"/>
        </w:rPr>
        <w:t>328</w:t>
      </w:r>
      <w:r w:rsidR="00AD3510">
        <w:rPr>
          <w:rFonts w:ascii="Times New Roman" w:hAnsi="Times New Roman" w:cs="Times New Roman"/>
        </w:rPr>
        <w:t>M</w:t>
      </w:r>
      <w:r w:rsidRPr="00540662">
        <w:rPr>
          <w:rFonts w:ascii="Times New Roman" w:hAnsi="Times New Roman" w:cs="Times New Roman"/>
        </w:rPr>
        <w:t xml:space="preserve"> based on analysis from New York State Department of Health as of May 19, 2025. In your district, there are </w:t>
      </w:r>
      <w:r w:rsidR="000C2997">
        <w:rPr>
          <w:rFonts w:ascii="Times New Roman" w:hAnsi="Times New Roman" w:cs="Times New Roman"/>
        </w:rPr>
        <w:t>102</w:t>
      </w:r>
      <w:r w:rsidR="00AD3510">
        <w:rPr>
          <w:rFonts w:ascii="Times New Roman" w:hAnsi="Times New Roman" w:cs="Times New Roman"/>
        </w:rPr>
        <w:t xml:space="preserve"> </w:t>
      </w:r>
      <w:r w:rsidRPr="00540662">
        <w:rPr>
          <w:rFonts w:ascii="Times New Roman" w:hAnsi="Times New Roman" w:cs="Times New Roman"/>
        </w:rPr>
        <w:t xml:space="preserve">mental health and substance use disorder community-based organizations that offer </w:t>
      </w:r>
      <w:r w:rsidR="000C2997">
        <w:rPr>
          <w:rFonts w:ascii="Times New Roman" w:hAnsi="Times New Roman" w:cs="Times New Roman"/>
        </w:rPr>
        <w:t>676</w:t>
      </w:r>
      <w:r w:rsidRPr="00540662">
        <w:rPr>
          <w:rFonts w:ascii="Times New Roman" w:hAnsi="Times New Roman" w:cs="Times New Roman"/>
        </w:rPr>
        <w:t xml:space="preserve"> programs, services and supports, of which </w:t>
      </w:r>
      <w:r w:rsidR="000C2997">
        <w:rPr>
          <w:rFonts w:ascii="Times New Roman" w:hAnsi="Times New Roman" w:cs="Times New Roman"/>
        </w:rPr>
        <w:t>599</w:t>
      </w:r>
      <w:r w:rsidRPr="00540662">
        <w:rPr>
          <w:rFonts w:ascii="Times New Roman" w:hAnsi="Times New Roman" w:cs="Times New Roman"/>
        </w:rPr>
        <w:t xml:space="preserve"> are licensed/certified by the NYS Office of Mental Health (OMH) and </w:t>
      </w:r>
      <w:r w:rsidR="000C2997">
        <w:rPr>
          <w:rFonts w:ascii="Times New Roman" w:hAnsi="Times New Roman" w:cs="Times New Roman"/>
        </w:rPr>
        <w:t>77</w:t>
      </w:r>
      <w:r w:rsidRPr="00540662">
        <w:rPr>
          <w:rFonts w:ascii="Times New Roman" w:hAnsi="Times New Roman" w:cs="Times New Roman"/>
        </w:rPr>
        <w:t xml:space="preserve"> are licensed/certified by the NYS Office of Addiction Services and Supports (OASAS).</w:t>
      </w:r>
    </w:p>
    <w:p w14:paraId="78C0C12F" w14:textId="77777777" w:rsidR="00540662" w:rsidRPr="00540662" w:rsidRDefault="00540662" w:rsidP="00540662">
      <w:pPr>
        <w:rPr>
          <w:rFonts w:ascii="Times New Roman" w:hAnsi="Times New Roman" w:cs="Times New Roman"/>
        </w:rPr>
      </w:pPr>
      <w:r w:rsidRPr="00540662">
        <w:rPr>
          <w:rFonts w:ascii="Times New Roman" w:hAnsi="Times New Roman" w:cs="Times New Roman"/>
        </w:rPr>
        <w:t>These proposed cuts would have devastating consequences for our communities:</w:t>
      </w:r>
    </w:p>
    <w:p w14:paraId="15C0335E" w14:textId="77777777" w:rsidR="00540662" w:rsidRPr="00540662" w:rsidRDefault="00540662" w:rsidP="00540662">
      <w:pPr>
        <w:numPr>
          <w:ilvl w:val="0"/>
          <w:numId w:val="1"/>
        </w:numPr>
        <w:rPr>
          <w:rFonts w:ascii="Times New Roman" w:hAnsi="Times New Roman" w:cs="Times New Roman"/>
        </w:rPr>
      </w:pPr>
      <w:r w:rsidRPr="00540662">
        <w:rPr>
          <w:rFonts w:ascii="Times New Roman" w:hAnsi="Times New Roman" w:cs="Times New Roman"/>
        </w:rPr>
        <w:t>The legislation includes $880 billion in federal Medicaid cuts over 10 years, which would result in an annual $13 billion loss for New York State - jeopardizing access to essential substance use and mental health services.</w:t>
      </w:r>
    </w:p>
    <w:p w14:paraId="097F6A67" w14:textId="77777777" w:rsidR="00540662" w:rsidRPr="00540662" w:rsidRDefault="00540662" w:rsidP="00540662">
      <w:pPr>
        <w:numPr>
          <w:ilvl w:val="0"/>
          <w:numId w:val="1"/>
        </w:numPr>
        <w:rPr>
          <w:rFonts w:ascii="Times New Roman" w:hAnsi="Times New Roman" w:cs="Times New Roman"/>
        </w:rPr>
      </w:pPr>
      <w:r w:rsidRPr="00540662">
        <w:rPr>
          <w:rFonts w:ascii="Times New Roman" w:hAnsi="Times New Roman" w:cs="Times New Roman"/>
        </w:rPr>
        <w:t>Medicaid cuts of this magnitude would force New York to reduce eligibility, limit covered services, and/or reduce provider rates. This will destabilize the behavioral health system at a time when demand is rising and staffing is fragile.</w:t>
      </w:r>
    </w:p>
    <w:p w14:paraId="7821AF4E" w14:textId="77777777" w:rsidR="00540662" w:rsidRPr="00540662" w:rsidRDefault="00540662" w:rsidP="00540662">
      <w:pPr>
        <w:numPr>
          <w:ilvl w:val="0"/>
          <w:numId w:val="1"/>
        </w:numPr>
        <w:rPr>
          <w:rFonts w:ascii="Times New Roman" w:hAnsi="Times New Roman" w:cs="Times New Roman"/>
        </w:rPr>
      </w:pPr>
      <w:r w:rsidRPr="00540662">
        <w:rPr>
          <w:rFonts w:ascii="Times New Roman" w:hAnsi="Times New Roman" w:cs="Times New Roman"/>
        </w:rPr>
        <w:t>The bill would also impose deep cuts to SNAP benefits, with the average New York household projected to lose $220/month in food assistance.</w:t>
      </w:r>
    </w:p>
    <w:p w14:paraId="5F12948D" w14:textId="319F8C2E" w:rsidR="00540662" w:rsidRPr="00540662" w:rsidRDefault="00540662" w:rsidP="00540662">
      <w:pPr>
        <w:rPr>
          <w:rFonts w:ascii="Times New Roman" w:hAnsi="Times New Roman" w:cs="Times New Roman"/>
        </w:rPr>
      </w:pPr>
      <w:r w:rsidRPr="00540662">
        <w:rPr>
          <w:rFonts w:ascii="Times New Roman" w:hAnsi="Times New Roman" w:cs="Times New Roman"/>
        </w:rPr>
        <w:t xml:space="preserve">We serve (insert # of </w:t>
      </w:r>
      <w:proofErr w:type="gramStart"/>
      <w:r w:rsidRPr="00540662">
        <w:rPr>
          <w:rFonts w:ascii="Times New Roman" w:hAnsi="Times New Roman" w:cs="Times New Roman"/>
        </w:rPr>
        <w:t>clients, #</w:t>
      </w:r>
      <w:proofErr w:type="gramEnd"/>
      <w:r w:rsidRPr="00540662">
        <w:rPr>
          <w:rFonts w:ascii="Times New Roman" w:hAnsi="Times New Roman" w:cs="Times New Roman"/>
        </w:rPr>
        <w:t xml:space="preserve"> of staff, or programs funded by Medicaid), and we are seeing firsthand how critical continued access to health care and food support is for stability, recovery, and community well-being. If these federal cuts move forward, many adults, children and families in your district may not receive these lifesaving services and </w:t>
      </w:r>
      <w:proofErr w:type="gramStart"/>
      <w:r w:rsidRPr="00540662">
        <w:rPr>
          <w:rFonts w:ascii="Times New Roman" w:hAnsi="Times New Roman" w:cs="Times New Roman"/>
        </w:rPr>
        <w:t>supports</w:t>
      </w:r>
      <w:proofErr w:type="gramEnd"/>
      <w:r w:rsidRPr="00540662">
        <w:rPr>
          <w:rFonts w:ascii="Times New Roman" w:hAnsi="Times New Roman" w:cs="Times New Roman"/>
        </w:rPr>
        <w:t>.</w:t>
      </w:r>
    </w:p>
    <w:p w14:paraId="66D9C820" w14:textId="77777777" w:rsidR="00540662" w:rsidRPr="00540662" w:rsidRDefault="00540662" w:rsidP="00540662">
      <w:pPr>
        <w:rPr>
          <w:rFonts w:ascii="Times New Roman" w:hAnsi="Times New Roman" w:cs="Times New Roman"/>
        </w:rPr>
      </w:pPr>
      <w:r w:rsidRPr="00540662">
        <w:rPr>
          <w:rFonts w:ascii="Times New Roman" w:hAnsi="Times New Roman" w:cs="Times New Roman"/>
        </w:rPr>
        <w:t>As the budget reconciliation process moves forward, we urge you to reject any budget legislation that includes cuts to Medicaid or SNAP. These programs are lifelines, not luxuries, for the people we serve.</w:t>
      </w:r>
    </w:p>
    <w:p w14:paraId="10FA6688" w14:textId="77777777" w:rsidR="00143CA0" w:rsidRPr="00540662" w:rsidRDefault="00143CA0">
      <w:pPr>
        <w:rPr>
          <w:rFonts w:ascii="Times New Roman" w:hAnsi="Times New Roman" w:cs="Times New Roman"/>
        </w:rPr>
      </w:pPr>
    </w:p>
    <w:sectPr w:rsidR="00143CA0" w:rsidRPr="00540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C30F6"/>
    <w:multiLevelType w:val="multilevel"/>
    <w:tmpl w:val="2FBA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049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62"/>
    <w:rsid w:val="000815E1"/>
    <w:rsid w:val="000C2997"/>
    <w:rsid w:val="00143CA0"/>
    <w:rsid w:val="00160EE9"/>
    <w:rsid w:val="00355E96"/>
    <w:rsid w:val="00391BB0"/>
    <w:rsid w:val="00540662"/>
    <w:rsid w:val="007417F3"/>
    <w:rsid w:val="0082758B"/>
    <w:rsid w:val="00846344"/>
    <w:rsid w:val="00AD3510"/>
    <w:rsid w:val="00E5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D29A"/>
  <w15:chartTrackingRefBased/>
  <w15:docId w15:val="{4D5D1494-84EF-4F54-84E1-B93A0B88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6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6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6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6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662"/>
    <w:rPr>
      <w:rFonts w:eastAsiaTheme="majorEastAsia" w:cstheme="majorBidi"/>
      <w:color w:val="272727" w:themeColor="text1" w:themeTint="D8"/>
    </w:rPr>
  </w:style>
  <w:style w:type="paragraph" w:styleId="Title">
    <w:name w:val="Title"/>
    <w:basedOn w:val="Normal"/>
    <w:next w:val="Normal"/>
    <w:link w:val="TitleChar"/>
    <w:uiPriority w:val="10"/>
    <w:qFormat/>
    <w:rsid w:val="00540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662"/>
    <w:pPr>
      <w:spacing w:before="160"/>
      <w:jc w:val="center"/>
    </w:pPr>
    <w:rPr>
      <w:i/>
      <w:iCs/>
      <w:color w:val="404040" w:themeColor="text1" w:themeTint="BF"/>
    </w:rPr>
  </w:style>
  <w:style w:type="character" w:customStyle="1" w:styleId="QuoteChar">
    <w:name w:val="Quote Char"/>
    <w:basedOn w:val="DefaultParagraphFont"/>
    <w:link w:val="Quote"/>
    <w:uiPriority w:val="29"/>
    <w:rsid w:val="00540662"/>
    <w:rPr>
      <w:i/>
      <w:iCs/>
      <w:color w:val="404040" w:themeColor="text1" w:themeTint="BF"/>
    </w:rPr>
  </w:style>
  <w:style w:type="paragraph" w:styleId="ListParagraph">
    <w:name w:val="List Paragraph"/>
    <w:basedOn w:val="Normal"/>
    <w:uiPriority w:val="34"/>
    <w:qFormat/>
    <w:rsid w:val="00540662"/>
    <w:pPr>
      <w:ind w:left="720"/>
      <w:contextualSpacing/>
    </w:pPr>
  </w:style>
  <w:style w:type="character" w:styleId="IntenseEmphasis">
    <w:name w:val="Intense Emphasis"/>
    <w:basedOn w:val="DefaultParagraphFont"/>
    <w:uiPriority w:val="21"/>
    <w:qFormat/>
    <w:rsid w:val="00540662"/>
    <w:rPr>
      <w:i/>
      <w:iCs/>
      <w:color w:val="0F4761" w:themeColor="accent1" w:themeShade="BF"/>
    </w:rPr>
  </w:style>
  <w:style w:type="paragraph" w:styleId="IntenseQuote">
    <w:name w:val="Intense Quote"/>
    <w:basedOn w:val="Normal"/>
    <w:next w:val="Normal"/>
    <w:link w:val="IntenseQuoteChar"/>
    <w:uiPriority w:val="30"/>
    <w:qFormat/>
    <w:rsid w:val="00540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662"/>
    <w:rPr>
      <w:i/>
      <w:iCs/>
      <w:color w:val="0F4761" w:themeColor="accent1" w:themeShade="BF"/>
    </w:rPr>
  </w:style>
  <w:style w:type="character" w:styleId="IntenseReference">
    <w:name w:val="Intense Reference"/>
    <w:basedOn w:val="DefaultParagraphFont"/>
    <w:uiPriority w:val="32"/>
    <w:qFormat/>
    <w:rsid w:val="00540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18272">
      <w:bodyDiv w:val="1"/>
      <w:marLeft w:val="0"/>
      <w:marRight w:val="0"/>
      <w:marTop w:val="0"/>
      <w:marBottom w:val="0"/>
      <w:divBdr>
        <w:top w:val="none" w:sz="0" w:space="0" w:color="auto"/>
        <w:left w:val="none" w:sz="0" w:space="0" w:color="auto"/>
        <w:bottom w:val="none" w:sz="0" w:space="0" w:color="auto"/>
        <w:right w:val="none" w:sz="0" w:space="0" w:color="auto"/>
      </w:divBdr>
    </w:div>
    <w:div w:id="14973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Connally</dc:creator>
  <cp:keywords/>
  <dc:description/>
  <cp:lastModifiedBy>Kate Connally</cp:lastModifiedBy>
  <cp:revision>3</cp:revision>
  <dcterms:created xsi:type="dcterms:W3CDTF">2025-06-30T12:30:00Z</dcterms:created>
  <dcterms:modified xsi:type="dcterms:W3CDTF">2025-06-30T12:31:00Z</dcterms:modified>
</cp:coreProperties>
</file>